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60" w:rsidRPr="00A03660" w:rsidRDefault="00A03660" w:rsidP="00A03660">
      <w:pPr>
        <w:spacing w:line="260" w:lineRule="exact"/>
        <w:ind w:left="1985" w:hanging="1276"/>
        <w:rPr>
          <w:b/>
          <w:sz w:val="36"/>
          <w:szCs w:val="36"/>
        </w:rPr>
      </w:pPr>
      <w:r w:rsidRPr="00A03660">
        <w:rPr>
          <w:b/>
          <w:sz w:val="36"/>
          <w:szCs w:val="36"/>
        </w:rPr>
        <w:t>Как вести себя в лифте в случае пожара</w:t>
      </w:r>
    </w:p>
    <w:p w:rsidR="00A03660" w:rsidRDefault="00A03660" w:rsidP="00A03660">
      <w:pPr>
        <w:framePr w:h="3787" w:wrap="around" w:vAnchor="text" w:hAnchor="margin" w:x="5450" w:y="169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"C:\\Users\\KORYAP~1\\AppData\\Local\\Temp\\FineReader11.00\\media\\image4.jpeg"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89.7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A03660" w:rsidRDefault="00A03660" w:rsidP="00A03660">
      <w:pPr>
        <w:pStyle w:val="4"/>
        <w:shd w:val="clear" w:color="auto" w:fill="auto"/>
        <w:spacing w:before="0" w:after="0" w:line="322" w:lineRule="exact"/>
        <w:ind w:left="20" w:right="20" w:firstLine="860"/>
      </w:pPr>
      <w:r>
        <w:t>Существует две главных причины возгорания лифтов - спички и сигаретные окурки, выброшенные в шахту или попросту на пол, а также короткое замыкание. Вне зависимости от причины возникновения пожара, важно не впадать в панику и соблюдать правила, о которых говорят специалисты. Это поможет своевременно вызвать помощь, и в конечном итоге спасет жизнь.</w:t>
      </w:r>
    </w:p>
    <w:p w:rsidR="00A03660" w:rsidRDefault="00A03660" w:rsidP="00A03660">
      <w:pPr>
        <w:pStyle w:val="4"/>
        <w:shd w:val="clear" w:color="auto" w:fill="auto"/>
        <w:spacing w:before="0" w:after="0" w:line="322" w:lineRule="exact"/>
        <w:ind w:left="20" w:right="20" w:firstLine="860"/>
      </w:pPr>
    </w:p>
    <w:p w:rsidR="00A03660" w:rsidRPr="00A03660" w:rsidRDefault="00A03660" w:rsidP="00A03660">
      <w:pPr>
        <w:spacing w:line="260" w:lineRule="exact"/>
        <w:ind w:left="20" w:firstLine="860"/>
        <w:jc w:val="both"/>
        <w:rPr>
          <w:b/>
          <w:sz w:val="36"/>
          <w:szCs w:val="36"/>
        </w:rPr>
      </w:pPr>
      <w:r w:rsidRPr="00A03660">
        <w:rPr>
          <w:b/>
          <w:sz w:val="36"/>
          <w:szCs w:val="36"/>
        </w:rPr>
        <w:t>Практические советы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left="20" w:right="20" w:firstLine="860"/>
      </w:pPr>
      <w:bookmarkStart w:id="0" w:name="_GoBack"/>
      <w:bookmarkEnd w:id="0"/>
      <w:r>
        <w:t>На сегодняшний день большинство грузоподъёмных лифтов не создано для использования при возгораниях. Поэтому знать назубок правила поведения при пожаре в лифте - это, без преувеличения, жизненная необходимость. Основных правил всего четыре, поэтому запомнить их несложно.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left="20" w:right="20" w:firstLine="860"/>
      </w:pPr>
      <w:r>
        <w:t>Первое правило поведения гласит, что как только появились признаки возгорания, незамедлительно нужно уведомить об этом дежурного диспетчера, нажав на соответствующую кнопку.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left="20" w:right="20" w:firstLine="860"/>
      </w:pPr>
      <w:r>
        <w:t>Если в это время лифт движется, нужно обязательно дождаться, когда он доедет до нужного этажа и остановится сам. Это второе важное правило поведения.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left="20" w:right="20" w:firstLine="860"/>
      </w:pPr>
      <w:r>
        <w:t xml:space="preserve">Третье правило напоминает, </w:t>
      </w:r>
      <w:proofErr w:type="gramStart"/>
      <w:r>
        <w:t>что</w:t>
      </w:r>
      <w:proofErr w:type="gramEnd"/>
      <w:r>
        <w:t xml:space="preserve"> оказавшись в подъезде за пределами кабины, следует помешать дверцам закрыться, заблокировав их ботинком, кирпичом, сумкой или другим предметом. Это нужно, чтобы никто не сумел вновь вызвать лифт и тем самым поспособствовать распространению пожара.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left="20" w:right="20" w:firstLine="860"/>
      </w:pPr>
      <w:r>
        <w:t>И наконец, в четвертом правиле поведения говорится, что при тушении пламени в кабину заходить не следует. Также не стоит тушить пожары обычной водой, так как некоторые элементы лифта находятся под электрическим током.</w:t>
      </w:r>
    </w:p>
    <w:p w:rsidR="00A03660" w:rsidRDefault="00A03660" w:rsidP="00A03660">
      <w:pPr>
        <w:pStyle w:val="4"/>
        <w:shd w:val="clear" w:color="auto" w:fill="auto"/>
        <w:spacing w:before="0" w:after="0" w:line="350" w:lineRule="exact"/>
        <w:ind w:right="40" w:firstLine="860"/>
      </w:pPr>
      <w:r>
        <w:t>Лучше применять для борьбы с пожаром сухую ветошь, порошковый огнетушитель, высушенный песок.</w:t>
      </w:r>
    </w:p>
    <w:p w:rsidR="00A03660" w:rsidRDefault="00A03660" w:rsidP="00A03660">
      <w:pPr>
        <w:pStyle w:val="4"/>
        <w:shd w:val="clear" w:color="auto" w:fill="auto"/>
        <w:spacing w:before="0" w:after="0" w:line="350" w:lineRule="exact"/>
        <w:ind w:right="40" w:firstLine="860"/>
      </w:pPr>
      <w:r>
        <w:t>Это основные правила поведения в лифте при пожаре, они были составлены довольно давно. Сегодня практически у каждого человека есть мобильный телефон.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/>
      </w:pPr>
      <w:r>
        <w:t>Поэтому если кнопка вызова диспетчера не будет работать по какой-то причине, всегда можно позвонить с мобильного по номеру 101, и сообщить о пожаре.</w:t>
      </w:r>
    </w:p>
    <w:p w:rsidR="00A03660" w:rsidRDefault="00A03660" w:rsidP="00A03660">
      <w:pPr>
        <w:pStyle w:val="4"/>
        <w:shd w:val="clear" w:color="auto" w:fill="auto"/>
        <w:spacing w:before="0" w:after="0" w:line="350" w:lineRule="exact"/>
        <w:ind w:right="40" w:firstLine="860"/>
      </w:pPr>
      <w:r>
        <w:t>Если кабина остановилась из-за короткого замыкания, а пламя горит при этом вне пространства кабины, и пресечь его распространение нет возможности, то надо привлечь к себе внимание. Специалисты в таких ситуациях советуют стучать по дверцам кабины, громко кричать о том, что в здании пожар, и звать на помощь.</w:t>
      </w:r>
    </w:p>
    <w:p w:rsidR="00A03660" w:rsidRDefault="00A03660" w:rsidP="00A03660">
      <w:pPr>
        <w:framePr w:h="2760" w:wrap="around" w:vAnchor="text" w:hAnchor="margin" w:x="5557" w:y="447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"C:\\Users\\KORYAP~1\\AppData\\Local\\Temp\\FineReader11.00\\media\\image5.jpeg"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"C:\\Users\\KORYAP~1\\AppData\\Local\\Temp\\FineReader11.00\\media\\image5.jpeg"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"C:\\Users\\KORYAP~1\\AppData\\Local\\Temp\\FineReader11.00\\media\\image5.jpeg" \* MERGEFORMATINET </w:instrText>
      </w:r>
      <w:r>
        <w:fldChar w:fldCharType="separate"/>
      </w:r>
      <w:r>
        <w:pict>
          <v:shape id="_x0000_i1026" type="#_x0000_t75" style="width:246pt;height:138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A03660" w:rsidRPr="00A03660" w:rsidRDefault="00A03660" w:rsidP="00A03660">
      <w:pPr>
        <w:spacing w:line="260" w:lineRule="exact"/>
        <w:ind w:firstLine="860"/>
        <w:jc w:val="both"/>
        <w:rPr>
          <w:b/>
          <w:sz w:val="36"/>
          <w:szCs w:val="36"/>
        </w:rPr>
      </w:pPr>
      <w:r w:rsidRPr="00A03660">
        <w:rPr>
          <w:b/>
          <w:sz w:val="36"/>
          <w:szCs w:val="36"/>
        </w:rPr>
        <w:t>Как выбраться из кабины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 w:firstLine="860"/>
      </w:pPr>
      <w:r>
        <w:t>Зонтом, металлическими ключами или иными имеющимися с собой предметами можно попытаться раскрыть автоматические двери лифта и выбраться в подъезд.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 w:firstLine="860"/>
      </w:pPr>
      <w:r>
        <w:t>В пассажирских лифтах с неавтоматическим способом закрывания можно, отворив внутренние створки, найти роликовый рычаг во внешней двери и привести его в нужное положение. В конечном итоге двери должны открыться.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 w:firstLine="860"/>
      </w:pPr>
      <w:r>
        <w:t>Выбираясь из кабины лифта при пожаре, надо быть предельно осторожным, следить за тем, чтобы не соскользнуть и не оказаться в шахте. В принципе пытаться покинуть кабину без поддержки профессионалов довольно опасно.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 w:firstLine="860"/>
      </w:pPr>
      <w:r>
        <w:t>Лифт может неожиданно сдвинуться и поехать. Согласно правилам, решаться на подобное поведение рекомендуется только тогда, когда велика вероятность сгореть внутри.</w:t>
      </w:r>
    </w:p>
    <w:p w:rsidR="00A03660" w:rsidRDefault="00A03660" w:rsidP="00A03660">
      <w:pPr>
        <w:pStyle w:val="4"/>
        <w:shd w:val="clear" w:color="auto" w:fill="auto"/>
        <w:spacing w:before="0" w:after="0" w:line="346" w:lineRule="exact"/>
        <w:ind w:right="40" w:firstLine="860"/>
      </w:pPr>
      <w:r>
        <w:t>Если покинуть кабину собственными силами не получается, то до подхода помощи надо присесть, прикрыть носовым платком, рукавом или другим куском материи рот и нос. Очень хорошо, если внутри лифта оказалась вода, тогда надо намочить ткань. Параллельно стуками в дверь надо пытаться привлечь к себе внимание.</w:t>
      </w:r>
    </w:p>
    <w:p w:rsidR="001F4E2F" w:rsidRPr="00304079" w:rsidRDefault="001F4E2F" w:rsidP="00304079"/>
    <w:sectPr w:rsidR="001F4E2F" w:rsidRPr="0030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A9E"/>
    <w:multiLevelType w:val="multilevel"/>
    <w:tmpl w:val="AC723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0"/>
    <w:rsid w:val="000A0840"/>
    <w:rsid w:val="001F4E2F"/>
    <w:rsid w:val="00304079"/>
    <w:rsid w:val="00631CE4"/>
    <w:rsid w:val="008071C2"/>
    <w:rsid w:val="00A03660"/>
    <w:rsid w:val="00B50176"/>
    <w:rsid w:val="00C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15F2-A108-4767-A87E-0FF47E0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1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4"/>
    <w:rsid w:val="00B50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501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B50176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KORYAP~1/AppData/Local/Temp/FineReader11.00/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KORYAP~1/AppData/Local/Temp/FineReader11.00/media/image4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5</cp:revision>
  <dcterms:created xsi:type="dcterms:W3CDTF">2023-01-15T11:27:00Z</dcterms:created>
  <dcterms:modified xsi:type="dcterms:W3CDTF">2023-01-15T11:37:00Z</dcterms:modified>
</cp:coreProperties>
</file>