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38" w:rsidRDefault="006B6538" w:rsidP="006B6538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Аннотация к рабочей программе по предмету «Русский язык»</w:t>
      </w:r>
    </w:p>
    <w:p w:rsidR="006B6538" w:rsidRDefault="006B6538" w:rsidP="000D7AFE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(5</w:t>
      </w:r>
      <w:r w:rsidR="000D7AFE">
        <w:rPr>
          <w:b/>
          <w:bCs/>
          <w:color w:val="000000"/>
          <w:u w:val="single"/>
        </w:rPr>
        <w:t xml:space="preserve"> класс) на 2021-2022 учебный год</w:t>
      </w:r>
    </w:p>
    <w:p w:rsidR="006B6538" w:rsidRDefault="006B6538" w:rsidP="006B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E60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 xml:space="preserve">ограмма по русскому языку </w:t>
      </w:r>
      <w:r w:rsidRPr="00B40E60">
        <w:rPr>
          <w:rFonts w:ascii="Times New Roman" w:hAnsi="Times New Roman"/>
          <w:sz w:val="24"/>
          <w:szCs w:val="24"/>
        </w:rPr>
        <w:t xml:space="preserve">для 5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5 класса общеобразовательной школы авторов Т.А. </w:t>
      </w:r>
      <w:proofErr w:type="spellStart"/>
      <w:r w:rsidRPr="00B40E60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B40E60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B40E60">
        <w:rPr>
          <w:rFonts w:ascii="Times New Roman" w:hAnsi="Times New Roman"/>
          <w:sz w:val="24"/>
          <w:szCs w:val="24"/>
        </w:rPr>
        <w:t>Тростенцо</w:t>
      </w:r>
      <w:r w:rsidR="000D7AFE">
        <w:rPr>
          <w:rFonts w:ascii="Times New Roman" w:hAnsi="Times New Roman"/>
          <w:sz w:val="24"/>
          <w:szCs w:val="24"/>
        </w:rPr>
        <w:t>вой</w:t>
      </w:r>
      <w:proofErr w:type="spellEnd"/>
      <w:r w:rsidR="000D7AFE">
        <w:rPr>
          <w:rFonts w:ascii="Times New Roman" w:hAnsi="Times New Roman"/>
          <w:sz w:val="24"/>
          <w:szCs w:val="24"/>
        </w:rPr>
        <w:t xml:space="preserve"> и др. (М.: Просвещение, 2020)</w:t>
      </w:r>
      <w:proofErr w:type="gramEnd"/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B40E60">
        <w:rPr>
          <w:rFonts w:ascii="Times New Roman" w:hAnsi="Times New Roman"/>
          <w:b/>
          <w:bCs/>
          <w:sz w:val="24"/>
          <w:szCs w:val="24"/>
        </w:rPr>
        <w:t>Цели обучения:</w:t>
      </w:r>
    </w:p>
    <w:p w:rsidR="006B6538" w:rsidRPr="00B40E60" w:rsidRDefault="006B6538" w:rsidP="000D7AFE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40E60">
        <w:rPr>
          <w:rFonts w:ascii="Times New Roman" w:hAnsi="Times New Roman"/>
          <w:sz w:val="24"/>
          <w:szCs w:val="24"/>
        </w:rPr>
        <w:t> Воспитание гражданственности и патриотизма, любви к русскому языку, сознательного отношения к языку как к духовной ценности, средству общения и получения знаний в разных сферах человеческой деятельности</w:t>
      </w:r>
      <w:r w:rsidR="000D7AFE">
        <w:rPr>
          <w:rFonts w:ascii="Times New Roman" w:hAnsi="Times New Roman"/>
          <w:sz w:val="24"/>
          <w:szCs w:val="24"/>
        </w:rPr>
        <w:t>.</w:t>
      </w: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40E60">
        <w:rPr>
          <w:rFonts w:ascii="Times New Roman" w:hAnsi="Times New Roman"/>
          <w:sz w:val="24"/>
          <w:szCs w:val="24"/>
        </w:rPr>
        <w:t> Освоение знаний о русском языке, его устройстве и функционировании в различных сферах и ситуациях общения, стилистических ресурсах</w:t>
      </w: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40E60">
        <w:rPr>
          <w:rFonts w:ascii="Times New Roman" w:hAnsi="Times New Roman"/>
          <w:sz w:val="24"/>
          <w:szCs w:val="24"/>
        </w:rPr>
        <w:t>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</w:t>
      </w:r>
    </w:p>
    <w:p w:rsidR="006B6538" w:rsidRPr="00B40E60" w:rsidRDefault="006B6538" w:rsidP="000D7AFE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40E60">
        <w:rPr>
          <w:rFonts w:ascii="Times New Roman" w:hAnsi="Times New Roman"/>
          <w:sz w:val="24"/>
          <w:szCs w:val="24"/>
        </w:rPr>
        <w:t> Применение получен</w:t>
      </w:r>
      <w:r w:rsidR="000D7AFE">
        <w:rPr>
          <w:rFonts w:ascii="Times New Roman" w:hAnsi="Times New Roman"/>
          <w:sz w:val="24"/>
          <w:szCs w:val="24"/>
        </w:rPr>
        <w:t>ных знаний и умений на практике.</w:t>
      </w:r>
    </w:p>
    <w:p w:rsidR="006B6538" w:rsidRPr="00B40E60" w:rsidRDefault="006B6538" w:rsidP="000D7AF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0E60">
        <w:rPr>
          <w:rFonts w:ascii="Times New Roman" w:hAnsi="Times New Roman"/>
          <w:b/>
          <w:bCs/>
          <w:sz w:val="24"/>
          <w:szCs w:val="24"/>
        </w:rPr>
        <w:t>Данные цели обусловливают решение следующих задач:</w:t>
      </w: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40E60">
        <w:rPr>
          <w:rFonts w:ascii="Times New Roman" w:hAnsi="Times New Roman"/>
          <w:sz w:val="24"/>
          <w:szCs w:val="24"/>
        </w:rPr>
        <w:t xml:space="preserve"> Развитие всех видов речевой деятельности: чтение, </w:t>
      </w:r>
      <w:proofErr w:type="spellStart"/>
      <w:r w:rsidRPr="00B40E6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40E60">
        <w:rPr>
          <w:rFonts w:ascii="Times New Roman" w:hAnsi="Times New Roman"/>
          <w:sz w:val="24"/>
          <w:szCs w:val="24"/>
        </w:rPr>
        <w:t>, говорение, письмо</w:t>
      </w: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40E60">
        <w:rPr>
          <w:rFonts w:ascii="Times New Roman" w:hAnsi="Times New Roman"/>
          <w:sz w:val="24"/>
          <w:szCs w:val="24"/>
        </w:rPr>
        <w:t> Формирование универсальных учебных действий: познавательных, регулятивных, коммуникативных</w:t>
      </w: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40E60">
        <w:rPr>
          <w:rFonts w:ascii="Times New Roman" w:hAnsi="Times New Roman"/>
          <w:sz w:val="24"/>
          <w:szCs w:val="24"/>
        </w:rPr>
        <w:t>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40E60">
        <w:rPr>
          <w:rFonts w:ascii="Times New Roman" w:hAnsi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40E60">
        <w:rPr>
          <w:rFonts w:ascii="Times New Roman" w:hAnsi="Times New Roman"/>
          <w:sz w:val="24"/>
          <w:szCs w:val="24"/>
        </w:rPr>
        <w:t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предусматривается обучение русскому языку в 5 классе на высоком, но доступном уровне трудности, быстрым темпом, отво</w:t>
      </w:r>
      <w:r w:rsidR="00F84FDC">
        <w:rPr>
          <w:rFonts w:ascii="Times New Roman" w:hAnsi="Times New Roman"/>
          <w:sz w:val="24"/>
          <w:szCs w:val="24"/>
        </w:rPr>
        <w:t xml:space="preserve">дя роль теоретическим знаниям. </w:t>
      </w:r>
      <w:bookmarkStart w:id="0" w:name="_GoBack"/>
      <w:bookmarkEnd w:id="0"/>
      <w:r w:rsidRPr="00B40E60">
        <w:rPr>
          <w:rFonts w:ascii="Times New Roman" w:hAnsi="Times New Roman"/>
          <w:sz w:val="24"/>
          <w:szCs w:val="24"/>
        </w:rPr>
        <w:t xml:space="preserve">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6B6538" w:rsidRPr="00B40E60" w:rsidRDefault="006B6538" w:rsidP="00F84FDC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40E60">
        <w:rPr>
          <w:rFonts w:ascii="Times New Roman" w:hAnsi="Times New Roman"/>
          <w:sz w:val="24"/>
          <w:szCs w:val="24"/>
        </w:rP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B40E60">
        <w:rPr>
          <w:rFonts w:ascii="Times New Roman" w:hAnsi="Times New Roman"/>
          <w:b/>
          <w:bCs/>
          <w:sz w:val="24"/>
          <w:szCs w:val="24"/>
        </w:rPr>
        <w:t>Форма организации образовательного процесса: классно-урочная система.</w:t>
      </w: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0E60">
        <w:rPr>
          <w:rFonts w:ascii="Times New Roman" w:hAnsi="Times New Roman"/>
          <w:b/>
          <w:bCs/>
          <w:sz w:val="24"/>
          <w:szCs w:val="24"/>
        </w:rPr>
        <w:t xml:space="preserve">Технологии, используемые в обучении: </w:t>
      </w:r>
      <w:r w:rsidRPr="00B40E60">
        <w:rPr>
          <w:rFonts w:ascii="Times New Roman" w:hAnsi="Times New Roman"/>
          <w:sz w:val="24"/>
          <w:szCs w:val="24"/>
        </w:rPr>
        <w:t xml:space="preserve">развивающего обучения, обучения в сотрудничестве, проблемного обучения, развития исследовательского интереса, информационно-коммуникативные, </w:t>
      </w:r>
      <w:proofErr w:type="spellStart"/>
      <w:r w:rsidRPr="00B40E6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40E60">
        <w:rPr>
          <w:rFonts w:ascii="Times New Roman" w:hAnsi="Times New Roman"/>
          <w:sz w:val="24"/>
          <w:szCs w:val="24"/>
        </w:rPr>
        <w:t xml:space="preserve"> и т.д.</w:t>
      </w:r>
      <w:r w:rsidRPr="00B40E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E60">
        <w:rPr>
          <w:rFonts w:ascii="Times New Roman" w:hAnsi="Times New Roman"/>
          <w:b/>
          <w:bCs/>
          <w:sz w:val="24"/>
          <w:szCs w:val="24"/>
        </w:rPr>
        <w:t xml:space="preserve">Основными формами и видами контроля знаний, умений и навыков являются: </w:t>
      </w:r>
      <w:r w:rsidRPr="00B40E60">
        <w:rPr>
          <w:rFonts w:ascii="Times New Roman" w:hAnsi="Times New Roman"/>
          <w:sz w:val="24"/>
          <w:szCs w:val="24"/>
        </w:rPr>
        <w:t>входной контроль в начале и конце четверти,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свободных, диктантов с грамматическим заданием, тестов, проверочных работ, комплексного анализа текстов, итоговый – итоговый контрольный диктант, словарный диктант, комплексный анализ текста.</w:t>
      </w:r>
      <w:proofErr w:type="gramEnd"/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B40E60">
        <w:rPr>
          <w:rFonts w:ascii="Times New Roman" w:hAnsi="Times New Roman"/>
          <w:b/>
          <w:bCs/>
          <w:sz w:val="24"/>
          <w:szCs w:val="24"/>
        </w:rPr>
        <w:t>Место предмета:</w:t>
      </w:r>
    </w:p>
    <w:p w:rsidR="006B6538" w:rsidRPr="00B40E60" w:rsidRDefault="006B6538" w:rsidP="006B653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40E60">
        <w:rPr>
          <w:rFonts w:ascii="Times New Roman" w:hAnsi="Times New Roman"/>
          <w:sz w:val="24"/>
          <w:szCs w:val="24"/>
        </w:rPr>
        <w:t>На изучение предмета отводится 5 часов в неделю, итого 170 часов в год.</w:t>
      </w:r>
    </w:p>
    <w:p w:rsidR="006B6538" w:rsidRPr="000D7AFE" w:rsidRDefault="006B6538" w:rsidP="000D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538" w:rsidRDefault="006B6538" w:rsidP="006B6538">
      <w:pPr>
        <w:pStyle w:val="a3"/>
        <w:shd w:val="clear" w:color="auto" w:fill="FFFFFF"/>
        <w:spacing w:before="0" w:beforeAutospacing="0" w:after="0" w:afterAutospacing="0" w:line="310" w:lineRule="atLeast"/>
        <w:ind w:left="720"/>
        <w:rPr>
          <w:b/>
          <w:bCs/>
          <w:color w:val="000000"/>
        </w:rPr>
      </w:pPr>
    </w:p>
    <w:p w:rsidR="002467BA" w:rsidRDefault="002467BA"/>
    <w:sectPr w:rsidR="002467BA" w:rsidSect="0024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4EB3"/>
    <w:multiLevelType w:val="hybridMultilevel"/>
    <w:tmpl w:val="E864D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44583C"/>
    <w:multiLevelType w:val="multilevel"/>
    <w:tmpl w:val="7E0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F1FFB"/>
    <w:multiLevelType w:val="multilevel"/>
    <w:tmpl w:val="29C8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44602"/>
    <w:multiLevelType w:val="multilevel"/>
    <w:tmpl w:val="1D7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8"/>
    <w:rsid w:val="000D7AFE"/>
    <w:rsid w:val="00207517"/>
    <w:rsid w:val="002467BA"/>
    <w:rsid w:val="006B6538"/>
    <w:rsid w:val="006E477E"/>
    <w:rsid w:val="00F02528"/>
    <w:rsid w:val="00F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Петровна</cp:lastModifiedBy>
  <cp:revision>2</cp:revision>
  <dcterms:created xsi:type="dcterms:W3CDTF">2021-09-30T07:15:00Z</dcterms:created>
  <dcterms:modified xsi:type="dcterms:W3CDTF">2021-09-30T07:15:00Z</dcterms:modified>
</cp:coreProperties>
</file>