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C0" w:rsidRDefault="003434C0" w:rsidP="003434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4C0">
        <w:rPr>
          <w:rFonts w:ascii="Times New Roman" w:hAnsi="Times New Roman" w:cs="Times New Roman"/>
          <w:b/>
          <w:sz w:val="32"/>
          <w:szCs w:val="32"/>
        </w:rPr>
        <w:t xml:space="preserve">Аннотация к рабочей программе </w:t>
      </w:r>
    </w:p>
    <w:p w:rsidR="00C60797" w:rsidRDefault="003434C0" w:rsidP="003434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434C0">
        <w:rPr>
          <w:rFonts w:ascii="Times New Roman" w:hAnsi="Times New Roman" w:cs="Times New Roman"/>
          <w:b/>
          <w:sz w:val="32"/>
          <w:szCs w:val="32"/>
        </w:rPr>
        <w:t>« Индивидуальный</w:t>
      </w:r>
      <w:proofErr w:type="gramEnd"/>
      <w:r w:rsidRPr="003434C0">
        <w:rPr>
          <w:rFonts w:ascii="Times New Roman" w:hAnsi="Times New Roman" w:cs="Times New Roman"/>
          <w:b/>
          <w:sz w:val="32"/>
          <w:szCs w:val="32"/>
        </w:rPr>
        <w:t xml:space="preserve"> проект» в 10 классе</w:t>
      </w:r>
    </w:p>
    <w:p w:rsidR="003434C0" w:rsidRDefault="003434C0" w:rsidP="003434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4C0" w:rsidRPr="00877D16" w:rsidRDefault="003434C0" w:rsidP="003434C0">
      <w:pPr>
        <w:pStyle w:val="a3"/>
        <w:spacing w:line="256" w:lineRule="auto"/>
        <w:ind w:right="4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Учебный курс «Индивидуальный проект» представляет собой обязательную особую форму</w:t>
      </w:r>
      <w:r w:rsidRPr="00877D16">
        <w:rPr>
          <w:rFonts w:ascii="Times New Roman" w:hAnsi="Times New Roman" w:cs="Times New Roman"/>
          <w:color w:val="231F20"/>
          <w:spacing w:val="-26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организации</w:t>
      </w:r>
      <w:r w:rsidRPr="00877D16">
        <w:rPr>
          <w:rFonts w:ascii="Times New Roman" w:hAnsi="Times New Roman" w:cs="Times New Roman"/>
          <w:color w:val="231F20"/>
          <w:spacing w:val="-27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деятельности</w:t>
      </w:r>
      <w:r w:rsidRPr="00877D16">
        <w:rPr>
          <w:rFonts w:ascii="Times New Roman" w:hAnsi="Times New Roman" w:cs="Times New Roman"/>
          <w:color w:val="231F20"/>
          <w:spacing w:val="-26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(учебное</w:t>
      </w:r>
      <w:r w:rsidRPr="00877D16">
        <w:rPr>
          <w:rFonts w:ascii="Times New Roman" w:hAnsi="Times New Roman" w:cs="Times New Roman"/>
          <w:color w:val="231F20"/>
          <w:spacing w:val="-26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исследование</w:t>
      </w:r>
      <w:r w:rsidRPr="00877D16">
        <w:rPr>
          <w:rFonts w:ascii="Times New Roman" w:hAnsi="Times New Roman" w:cs="Times New Roman"/>
          <w:color w:val="231F20"/>
          <w:spacing w:val="-26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или</w:t>
      </w:r>
      <w:r w:rsidRPr="00877D16">
        <w:rPr>
          <w:rFonts w:ascii="Times New Roman" w:hAnsi="Times New Roman" w:cs="Times New Roman"/>
          <w:color w:val="231F20"/>
          <w:spacing w:val="-26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учебный</w:t>
      </w:r>
      <w:r w:rsidRPr="00877D16">
        <w:rPr>
          <w:rFonts w:ascii="Times New Roman" w:hAnsi="Times New Roman" w:cs="Times New Roman"/>
          <w:color w:val="231F20"/>
          <w:spacing w:val="-26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проект)</w:t>
      </w:r>
      <w:r w:rsidRPr="00877D16">
        <w:rPr>
          <w:rFonts w:ascii="Times New Roman" w:hAnsi="Times New Roman" w:cs="Times New Roman"/>
          <w:color w:val="231F20"/>
          <w:spacing w:val="-26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и</w:t>
      </w:r>
      <w:r w:rsidRPr="00877D16">
        <w:rPr>
          <w:rFonts w:ascii="Times New Roman" w:hAnsi="Times New Roman" w:cs="Times New Roman"/>
          <w:color w:val="231F20"/>
          <w:spacing w:val="-26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входит в учебные планы и индивидуальный план </w:t>
      </w:r>
      <w:r w:rsidRPr="00877D16">
        <w:rPr>
          <w:rFonts w:ascii="Times New Roman" w:hAnsi="Times New Roman" w:cs="Times New Roman"/>
          <w:color w:val="231F20"/>
          <w:spacing w:val="-3"/>
          <w:w w:val="115"/>
          <w:sz w:val="28"/>
          <w:szCs w:val="28"/>
        </w:rPr>
        <w:t xml:space="preserve">(ИП)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учащегося на уровне среднего общего образования.</w:t>
      </w:r>
    </w:p>
    <w:p w:rsidR="003434C0" w:rsidRPr="00877D16" w:rsidRDefault="003434C0" w:rsidP="003434C0">
      <w:pPr>
        <w:pStyle w:val="a3"/>
        <w:spacing w:before="114" w:line="256" w:lineRule="auto"/>
        <w:ind w:right="4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Основная</w:t>
      </w:r>
      <w:r w:rsidRPr="00877D16">
        <w:rPr>
          <w:rFonts w:ascii="Times New Roman" w:hAnsi="Times New Roman" w:cs="Times New Roman"/>
          <w:color w:val="231F20"/>
          <w:spacing w:val="-26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spacing w:val="-3"/>
          <w:w w:val="115"/>
          <w:sz w:val="28"/>
          <w:szCs w:val="28"/>
        </w:rPr>
        <w:t>функция</w:t>
      </w:r>
      <w:r w:rsidRPr="00877D16">
        <w:rPr>
          <w:rFonts w:ascii="Times New Roman" w:hAnsi="Times New Roman" w:cs="Times New Roman"/>
          <w:color w:val="231F20"/>
          <w:spacing w:val="-26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данной</w:t>
      </w:r>
      <w:r w:rsidRPr="00877D16">
        <w:rPr>
          <w:rFonts w:ascii="Times New Roman" w:hAnsi="Times New Roman" w:cs="Times New Roman"/>
          <w:color w:val="231F20"/>
          <w:spacing w:val="-25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формы</w:t>
      </w:r>
      <w:r w:rsidRPr="00877D16">
        <w:rPr>
          <w:rFonts w:ascii="Times New Roman" w:hAnsi="Times New Roman" w:cs="Times New Roman"/>
          <w:color w:val="231F20"/>
          <w:spacing w:val="-26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spacing w:val="-3"/>
          <w:w w:val="115"/>
          <w:sz w:val="28"/>
          <w:szCs w:val="28"/>
        </w:rPr>
        <w:t>деятельности</w:t>
      </w:r>
      <w:r w:rsidRPr="00877D16">
        <w:rPr>
          <w:rFonts w:ascii="Times New Roman" w:hAnsi="Times New Roman" w:cs="Times New Roman"/>
          <w:color w:val="231F20"/>
          <w:spacing w:val="-25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30"/>
          <w:sz w:val="28"/>
          <w:szCs w:val="28"/>
        </w:rPr>
        <w:t>–</w:t>
      </w:r>
      <w:r w:rsidRPr="00877D16">
        <w:rPr>
          <w:rFonts w:ascii="Times New Roman" w:hAnsi="Times New Roman" w:cs="Times New Roman"/>
          <w:color w:val="231F20"/>
          <w:spacing w:val="-32"/>
          <w:w w:val="130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spacing w:val="-3"/>
          <w:w w:val="115"/>
          <w:sz w:val="28"/>
          <w:szCs w:val="28"/>
        </w:rPr>
        <w:t>это</w:t>
      </w:r>
      <w:r w:rsidRPr="00877D16">
        <w:rPr>
          <w:rFonts w:ascii="Times New Roman" w:hAnsi="Times New Roman" w:cs="Times New Roman"/>
          <w:color w:val="231F20"/>
          <w:spacing w:val="-26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развитие</w:t>
      </w:r>
      <w:r w:rsidRPr="00877D16">
        <w:rPr>
          <w:rFonts w:ascii="Times New Roman" w:hAnsi="Times New Roman" w:cs="Times New Roman"/>
          <w:color w:val="231F20"/>
          <w:spacing w:val="-25"/>
          <w:w w:val="115"/>
          <w:sz w:val="28"/>
          <w:szCs w:val="28"/>
        </w:rPr>
        <w:t xml:space="preserve"> </w:t>
      </w:r>
      <w:proofErr w:type="spellStart"/>
      <w:r w:rsidRPr="00877D16">
        <w:rPr>
          <w:rFonts w:ascii="Times New Roman" w:hAnsi="Times New Roman" w:cs="Times New Roman"/>
          <w:color w:val="231F20"/>
          <w:spacing w:val="-3"/>
          <w:w w:val="115"/>
          <w:sz w:val="28"/>
          <w:szCs w:val="28"/>
        </w:rPr>
        <w:t>метапредметных</w:t>
      </w:r>
      <w:proofErr w:type="spellEnd"/>
      <w:r w:rsidRPr="00877D16">
        <w:rPr>
          <w:rFonts w:ascii="Times New Roman" w:hAnsi="Times New Roman" w:cs="Times New Roman"/>
          <w:color w:val="231F20"/>
          <w:spacing w:val="-26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spacing w:val="-3"/>
          <w:w w:val="115"/>
          <w:sz w:val="28"/>
          <w:szCs w:val="28"/>
        </w:rPr>
        <w:t xml:space="preserve">умений,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а</w:t>
      </w:r>
      <w:r w:rsidRPr="00877D16">
        <w:rPr>
          <w:rFonts w:ascii="Times New Roman" w:hAnsi="Times New Roman" w:cs="Times New Roman"/>
          <w:color w:val="231F20"/>
          <w:spacing w:val="-29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также</w:t>
      </w:r>
      <w:r w:rsidRPr="00877D16">
        <w:rPr>
          <w:rFonts w:ascii="Times New Roman" w:hAnsi="Times New Roman" w:cs="Times New Roman"/>
          <w:color w:val="231F20"/>
          <w:spacing w:val="-28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исследовательской</w:t>
      </w:r>
      <w:r w:rsidRPr="00877D16">
        <w:rPr>
          <w:rFonts w:ascii="Times New Roman" w:hAnsi="Times New Roman" w:cs="Times New Roman"/>
          <w:color w:val="231F20"/>
          <w:spacing w:val="-29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компетентности,</w:t>
      </w:r>
      <w:r w:rsidRPr="00877D16">
        <w:rPr>
          <w:rFonts w:ascii="Times New Roman" w:hAnsi="Times New Roman" w:cs="Times New Roman"/>
          <w:color w:val="231F20"/>
          <w:spacing w:val="-28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предпрофессиональных</w:t>
      </w:r>
      <w:r w:rsidRPr="00877D16">
        <w:rPr>
          <w:rFonts w:ascii="Times New Roman" w:hAnsi="Times New Roman" w:cs="Times New Roman"/>
          <w:color w:val="231F20"/>
          <w:spacing w:val="-29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навыков</w:t>
      </w:r>
      <w:r w:rsidRPr="00877D16">
        <w:rPr>
          <w:rFonts w:ascii="Times New Roman" w:hAnsi="Times New Roman" w:cs="Times New Roman"/>
          <w:color w:val="231F20"/>
          <w:spacing w:val="-28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и</w:t>
      </w:r>
      <w:r w:rsidRPr="00877D16">
        <w:rPr>
          <w:rFonts w:ascii="Times New Roman" w:hAnsi="Times New Roman" w:cs="Times New Roman"/>
          <w:color w:val="231F20"/>
          <w:spacing w:val="-29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творческих</w:t>
      </w:r>
      <w:r w:rsidRPr="00877D16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способностей</w:t>
      </w:r>
      <w:r w:rsidRPr="00877D16">
        <w:rPr>
          <w:rFonts w:ascii="Times New Roman" w:hAnsi="Times New Roman" w:cs="Times New Roman"/>
          <w:color w:val="231F20"/>
          <w:spacing w:val="-5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в</w:t>
      </w:r>
      <w:r w:rsidRPr="00877D16">
        <w:rPr>
          <w:rFonts w:ascii="Times New Roman" w:hAnsi="Times New Roman" w:cs="Times New Roman"/>
          <w:color w:val="231F20"/>
          <w:spacing w:val="-5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соответствии</w:t>
      </w:r>
      <w:r w:rsidRPr="00877D16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с</w:t>
      </w:r>
      <w:r w:rsidRPr="00877D16">
        <w:rPr>
          <w:rFonts w:ascii="Times New Roman" w:hAnsi="Times New Roman" w:cs="Times New Roman"/>
          <w:color w:val="231F20"/>
          <w:spacing w:val="-5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интересами</w:t>
      </w:r>
      <w:r w:rsidRPr="00877D16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и</w:t>
      </w:r>
      <w:r w:rsidRPr="00877D16">
        <w:rPr>
          <w:rFonts w:ascii="Times New Roman" w:hAnsi="Times New Roman" w:cs="Times New Roman"/>
          <w:color w:val="231F20"/>
          <w:spacing w:val="-5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склонностями</w:t>
      </w:r>
      <w:r w:rsidRPr="00877D16">
        <w:rPr>
          <w:rFonts w:ascii="Times New Roman" w:hAnsi="Times New Roman" w:cs="Times New Roman"/>
          <w:color w:val="231F20"/>
          <w:spacing w:val="-5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лицеиста.</w:t>
      </w:r>
    </w:p>
    <w:p w:rsidR="003434C0" w:rsidRDefault="003434C0" w:rsidP="003434C0">
      <w:pPr>
        <w:pStyle w:val="a3"/>
        <w:spacing w:before="114" w:line="256" w:lineRule="auto"/>
        <w:ind w:right="455" w:firstLine="567"/>
        <w:jc w:val="both"/>
        <w:rPr>
          <w:rFonts w:ascii="Times New Roman" w:hAnsi="Times New Roman" w:cs="Times New Roman"/>
          <w:color w:val="231F20"/>
          <w:w w:val="115"/>
          <w:sz w:val="28"/>
          <w:szCs w:val="28"/>
        </w:rPr>
      </w:pPr>
      <w:r w:rsidRPr="00877D16">
        <w:rPr>
          <w:rFonts w:ascii="Times New Roman" w:hAnsi="Times New Roman" w:cs="Times New Roman"/>
          <w:color w:val="231F20"/>
          <w:spacing w:val="-3"/>
          <w:w w:val="115"/>
          <w:sz w:val="28"/>
          <w:szCs w:val="28"/>
        </w:rPr>
        <w:t>Индивидуальный</w:t>
      </w:r>
      <w:r w:rsidRPr="00877D16">
        <w:rPr>
          <w:rFonts w:ascii="Times New Roman" w:hAnsi="Times New Roman" w:cs="Times New Roman"/>
          <w:color w:val="231F20"/>
          <w:spacing w:val="-22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проект</w:t>
      </w:r>
      <w:r w:rsidRPr="00877D16">
        <w:rPr>
          <w:rFonts w:ascii="Times New Roman" w:hAnsi="Times New Roman" w:cs="Times New Roman"/>
          <w:color w:val="231F20"/>
          <w:spacing w:val="-21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spacing w:val="-3"/>
          <w:w w:val="115"/>
          <w:sz w:val="28"/>
          <w:szCs w:val="28"/>
        </w:rPr>
        <w:t>выполняется</w:t>
      </w:r>
      <w:r w:rsidRPr="00877D16">
        <w:rPr>
          <w:rFonts w:ascii="Times New Roman" w:hAnsi="Times New Roman" w:cs="Times New Roman"/>
          <w:color w:val="231F20"/>
          <w:spacing w:val="-21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spacing w:val="-3"/>
          <w:w w:val="115"/>
          <w:sz w:val="28"/>
          <w:szCs w:val="28"/>
        </w:rPr>
        <w:t>старшеклассником</w:t>
      </w:r>
      <w:r w:rsidRPr="00877D16">
        <w:rPr>
          <w:rFonts w:ascii="Times New Roman" w:hAnsi="Times New Roman" w:cs="Times New Roman"/>
          <w:color w:val="231F20"/>
          <w:spacing w:val="-21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в</w:t>
      </w:r>
      <w:r w:rsidRPr="00877D16">
        <w:rPr>
          <w:rFonts w:ascii="Times New Roman" w:hAnsi="Times New Roman" w:cs="Times New Roman"/>
          <w:color w:val="231F20"/>
          <w:spacing w:val="-21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течение</w:t>
      </w:r>
      <w:r w:rsidRPr="00877D16">
        <w:rPr>
          <w:rFonts w:ascii="Times New Roman" w:hAnsi="Times New Roman" w:cs="Times New Roman"/>
          <w:color w:val="231F20"/>
          <w:spacing w:val="-22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одного</w:t>
      </w:r>
      <w:r w:rsidRPr="00877D16">
        <w:rPr>
          <w:rFonts w:ascii="Times New Roman" w:hAnsi="Times New Roman" w:cs="Times New Roman"/>
          <w:color w:val="231F20"/>
          <w:spacing w:val="-21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года</w:t>
      </w:r>
      <w:r w:rsidRPr="00877D16">
        <w:rPr>
          <w:rFonts w:ascii="Times New Roman" w:hAnsi="Times New Roman" w:cs="Times New Roman"/>
          <w:color w:val="231F20"/>
          <w:spacing w:val="-21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в</w:t>
      </w:r>
      <w:r w:rsidRPr="00877D16">
        <w:rPr>
          <w:rFonts w:ascii="Times New Roman" w:hAnsi="Times New Roman" w:cs="Times New Roman"/>
          <w:color w:val="231F20"/>
          <w:spacing w:val="-21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рамках </w:t>
      </w:r>
      <w:r w:rsidRPr="00877D16">
        <w:rPr>
          <w:rFonts w:ascii="Times New Roman" w:hAnsi="Times New Roman" w:cs="Times New Roman"/>
          <w:color w:val="231F20"/>
          <w:spacing w:val="-3"/>
          <w:w w:val="115"/>
          <w:sz w:val="28"/>
          <w:szCs w:val="28"/>
        </w:rPr>
        <w:t>учебного</w:t>
      </w:r>
      <w:r w:rsidRPr="00877D16">
        <w:rPr>
          <w:rFonts w:ascii="Times New Roman" w:hAnsi="Times New Roman" w:cs="Times New Roman"/>
          <w:color w:val="231F20"/>
          <w:spacing w:val="-22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spacing w:val="-3"/>
          <w:w w:val="115"/>
          <w:sz w:val="28"/>
          <w:szCs w:val="28"/>
        </w:rPr>
        <w:t>времени,</w:t>
      </w:r>
      <w:r w:rsidRPr="00877D16">
        <w:rPr>
          <w:rFonts w:ascii="Times New Roman" w:hAnsi="Times New Roman" w:cs="Times New Roman"/>
          <w:color w:val="231F20"/>
          <w:spacing w:val="-22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spacing w:val="-3"/>
          <w:w w:val="115"/>
          <w:sz w:val="28"/>
          <w:szCs w:val="28"/>
        </w:rPr>
        <w:t>специально</w:t>
      </w:r>
      <w:r w:rsidRPr="00877D16">
        <w:rPr>
          <w:rFonts w:ascii="Times New Roman" w:hAnsi="Times New Roman" w:cs="Times New Roman"/>
          <w:color w:val="231F20"/>
          <w:spacing w:val="-22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spacing w:val="-3"/>
          <w:w w:val="115"/>
          <w:sz w:val="28"/>
          <w:szCs w:val="28"/>
        </w:rPr>
        <w:t>отведенного</w:t>
      </w:r>
      <w:r w:rsidRPr="00877D16">
        <w:rPr>
          <w:rFonts w:ascii="Times New Roman" w:hAnsi="Times New Roman" w:cs="Times New Roman"/>
          <w:color w:val="231F20"/>
          <w:spacing w:val="-22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spacing w:val="-3"/>
          <w:w w:val="115"/>
          <w:sz w:val="28"/>
          <w:szCs w:val="28"/>
        </w:rPr>
        <w:t>учебным</w:t>
      </w:r>
      <w:r w:rsidRPr="00877D16">
        <w:rPr>
          <w:rFonts w:ascii="Times New Roman" w:hAnsi="Times New Roman" w:cs="Times New Roman"/>
          <w:color w:val="231F20"/>
          <w:spacing w:val="-21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spacing w:val="-4"/>
          <w:w w:val="115"/>
          <w:sz w:val="28"/>
          <w:szCs w:val="28"/>
        </w:rPr>
        <w:t>планом,</w:t>
      </w:r>
      <w:r w:rsidRPr="00877D16">
        <w:rPr>
          <w:rFonts w:ascii="Times New Roman" w:hAnsi="Times New Roman" w:cs="Times New Roman"/>
          <w:color w:val="231F20"/>
          <w:spacing w:val="-22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и</w:t>
      </w:r>
      <w:r w:rsidRPr="00877D16">
        <w:rPr>
          <w:rFonts w:ascii="Times New Roman" w:hAnsi="Times New Roman" w:cs="Times New Roman"/>
          <w:color w:val="231F20"/>
          <w:spacing w:val="-22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spacing w:val="-3"/>
          <w:w w:val="115"/>
          <w:sz w:val="28"/>
          <w:szCs w:val="28"/>
        </w:rPr>
        <w:t>должен</w:t>
      </w:r>
      <w:r w:rsidRPr="00877D16">
        <w:rPr>
          <w:rFonts w:ascii="Times New Roman" w:hAnsi="Times New Roman" w:cs="Times New Roman"/>
          <w:color w:val="231F20"/>
          <w:spacing w:val="-22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spacing w:val="-3"/>
          <w:w w:val="115"/>
          <w:sz w:val="28"/>
          <w:szCs w:val="28"/>
        </w:rPr>
        <w:t>быть</w:t>
      </w:r>
      <w:r w:rsidRPr="00877D16">
        <w:rPr>
          <w:rFonts w:ascii="Times New Roman" w:hAnsi="Times New Roman" w:cs="Times New Roman"/>
          <w:color w:val="231F20"/>
          <w:spacing w:val="-21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spacing w:val="-3"/>
          <w:w w:val="115"/>
          <w:sz w:val="28"/>
          <w:szCs w:val="28"/>
        </w:rPr>
        <w:t xml:space="preserve">представлен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инженерного,</w:t>
      </w:r>
      <w:r w:rsidRPr="00877D16">
        <w:rPr>
          <w:rFonts w:ascii="Times New Roman" w:hAnsi="Times New Roman" w:cs="Times New Roman"/>
          <w:color w:val="231F20"/>
          <w:spacing w:val="-14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игрового</w:t>
      </w:r>
      <w:r w:rsidRPr="00877D16">
        <w:rPr>
          <w:rFonts w:ascii="Times New Roman" w:hAnsi="Times New Roman" w:cs="Times New Roman"/>
          <w:color w:val="231F20"/>
          <w:spacing w:val="-14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в</w:t>
      </w:r>
      <w:r w:rsidRPr="00877D16">
        <w:rPr>
          <w:rFonts w:ascii="Times New Roman" w:hAnsi="Times New Roman" w:cs="Times New Roman"/>
          <w:color w:val="231F20"/>
          <w:spacing w:val="-14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соответствии</w:t>
      </w:r>
      <w:r w:rsidRPr="00877D16">
        <w:rPr>
          <w:rFonts w:ascii="Times New Roman" w:hAnsi="Times New Roman" w:cs="Times New Roman"/>
          <w:color w:val="231F20"/>
          <w:spacing w:val="-14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с</w:t>
      </w:r>
      <w:r w:rsidRPr="00877D16">
        <w:rPr>
          <w:rFonts w:ascii="Times New Roman" w:hAnsi="Times New Roman" w:cs="Times New Roman"/>
          <w:color w:val="231F20"/>
          <w:spacing w:val="-14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требованиями</w:t>
      </w:r>
      <w:r w:rsidRPr="00877D16">
        <w:rPr>
          <w:rFonts w:ascii="Times New Roman" w:hAnsi="Times New Roman" w:cs="Times New Roman"/>
          <w:color w:val="231F20"/>
          <w:spacing w:val="-13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spacing w:val="-3"/>
          <w:w w:val="115"/>
          <w:sz w:val="28"/>
          <w:szCs w:val="28"/>
        </w:rPr>
        <w:t>ФГОС</w:t>
      </w:r>
      <w:r w:rsidRPr="00877D16">
        <w:rPr>
          <w:rFonts w:ascii="Times New Roman" w:hAnsi="Times New Roman" w:cs="Times New Roman"/>
          <w:color w:val="231F20"/>
          <w:spacing w:val="-14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среднего</w:t>
      </w:r>
      <w:r w:rsidRPr="00877D16">
        <w:rPr>
          <w:rFonts w:ascii="Times New Roman" w:hAnsi="Times New Roman" w:cs="Times New Roman"/>
          <w:color w:val="231F20"/>
          <w:spacing w:val="-14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общего</w:t>
      </w:r>
      <w:r w:rsidRPr="00877D16">
        <w:rPr>
          <w:rFonts w:ascii="Times New Roman" w:hAnsi="Times New Roman" w:cs="Times New Roman"/>
          <w:color w:val="231F20"/>
          <w:spacing w:val="-14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образо</w:t>
      </w:r>
      <w:r w:rsidRPr="00877D16">
        <w:rPr>
          <w:rFonts w:ascii="Times New Roman" w:hAnsi="Times New Roman" w:cs="Times New Roman"/>
          <w:color w:val="231F20"/>
          <w:spacing w:val="-3"/>
          <w:w w:val="115"/>
          <w:sz w:val="28"/>
          <w:szCs w:val="28"/>
        </w:rPr>
        <w:t>вания,</w:t>
      </w:r>
      <w:r w:rsidRPr="00877D16">
        <w:rPr>
          <w:rFonts w:ascii="Times New Roman" w:hAnsi="Times New Roman" w:cs="Times New Roman"/>
          <w:color w:val="231F20"/>
          <w:spacing w:val="-13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утвержденного</w:t>
      </w:r>
      <w:r w:rsidRPr="00877D16">
        <w:rPr>
          <w:rFonts w:ascii="Times New Roman" w:hAnsi="Times New Roman" w:cs="Times New Roman"/>
          <w:color w:val="231F20"/>
          <w:spacing w:val="-12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приказом</w:t>
      </w:r>
      <w:r w:rsidRPr="00877D16">
        <w:rPr>
          <w:rFonts w:ascii="Times New Roman" w:hAnsi="Times New Roman" w:cs="Times New Roman"/>
          <w:color w:val="231F20"/>
          <w:spacing w:val="-12"/>
          <w:w w:val="115"/>
          <w:sz w:val="28"/>
          <w:szCs w:val="28"/>
        </w:rPr>
        <w:t xml:space="preserve"> </w:t>
      </w:r>
      <w:proofErr w:type="spellStart"/>
      <w:r w:rsidRPr="00877D16">
        <w:rPr>
          <w:rFonts w:ascii="Times New Roman" w:hAnsi="Times New Roman" w:cs="Times New Roman"/>
          <w:color w:val="231F20"/>
          <w:spacing w:val="-3"/>
          <w:w w:val="115"/>
          <w:sz w:val="28"/>
          <w:szCs w:val="28"/>
        </w:rPr>
        <w:t>Минобрнауки</w:t>
      </w:r>
      <w:proofErr w:type="spellEnd"/>
      <w:r w:rsidRPr="00877D16">
        <w:rPr>
          <w:rFonts w:ascii="Times New Roman" w:hAnsi="Times New Roman" w:cs="Times New Roman"/>
          <w:color w:val="231F20"/>
          <w:spacing w:val="-12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spacing w:val="-3"/>
          <w:w w:val="115"/>
          <w:sz w:val="28"/>
          <w:szCs w:val="28"/>
        </w:rPr>
        <w:t>России</w:t>
      </w:r>
      <w:r w:rsidRPr="00877D16">
        <w:rPr>
          <w:rFonts w:ascii="Times New Roman" w:hAnsi="Times New Roman" w:cs="Times New Roman"/>
          <w:color w:val="231F20"/>
          <w:spacing w:val="-13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от</w:t>
      </w:r>
      <w:r w:rsidRPr="00877D16">
        <w:rPr>
          <w:rFonts w:ascii="Times New Roman" w:hAnsi="Times New Roman" w:cs="Times New Roman"/>
          <w:color w:val="231F20"/>
          <w:spacing w:val="-12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spacing w:val="-9"/>
          <w:w w:val="115"/>
          <w:sz w:val="28"/>
          <w:szCs w:val="28"/>
        </w:rPr>
        <w:t>17.05.2012</w:t>
      </w:r>
      <w:r w:rsidRPr="00877D16">
        <w:rPr>
          <w:rFonts w:ascii="Times New Roman" w:hAnsi="Times New Roman" w:cs="Times New Roman"/>
          <w:color w:val="231F20"/>
          <w:spacing w:val="-12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№</w:t>
      </w:r>
      <w:r w:rsidRPr="00877D16">
        <w:rPr>
          <w:rFonts w:ascii="Times New Roman" w:hAnsi="Times New Roman" w:cs="Times New Roman"/>
          <w:color w:val="231F20"/>
          <w:spacing w:val="-12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spacing w:val="-9"/>
          <w:w w:val="115"/>
          <w:sz w:val="28"/>
          <w:szCs w:val="28"/>
        </w:rPr>
        <w:t>413</w:t>
      </w:r>
      <w:r w:rsidRPr="00877D16">
        <w:rPr>
          <w:rFonts w:ascii="Times New Roman" w:hAnsi="Times New Roman" w:cs="Times New Roman"/>
          <w:color w:val="231F20"/>
          <w:spacing w:val="-13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и</w:t>
      </w:r>
      <w:r w:rsidRPr="00877D16">
        <w:rPr>
          <w:rFonts w:ascii="Times New Roman" w:hAnsi="Times New Roman" w:cs="Times New Roman"/>
          <w:color w:val="231F20"/>
          <w:spacing w:val="-12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spacing w:val="-3"/>
          <w:w w:val="115"/>
          <w:sz w:val="28"/>
          <w:szCs w:val="28"/>
        </w:rPr>
        <w:t xml:space="preserve">Положением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об индивидуальном проекте в образовательной</w:t>
      </w:r>
      <w:r w:rsidRPr="00877D16">
        <w:rPr>
          <w:rFonts w:ascii="Times New Roman" w:hAnsi="Times New Roman" w:cs="Times New Roman"/>
          <w:color w:val="231F20"/>
          <w:spacing w:val="-20"/>
          <w:w w:val="115"/>
          <w:sz w:val="28"/>
          <w:szCs w:val="28"/>
        </w:rPr>
        <w:t xml:space="preserve"> </w:t>
      </w:r>
      <w:r w:rsidRPr="00877D16">
        <w:rPr>
          <w:rFonts w:ascii="Times New Roman" w:hAnsi="Times New Roman" w:cs="Times New Roman"/>
          <w:color w:val="231F20"/>
          <w:w w:val="115"/>
          <w:sz w:val="28"/>
          <w:szCs w:val="28"/>
        </w:rPr>
        <w:t>организации.</w:t>
      </w:r>
    </w:p>
    <w:p w:rsidR="003434C0" w:rsidRDefault="003434C0" w:rsidP="003434C0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434C0">
        <w:rPr>
          <w:rFonts w:ascii="Times New Roman" w:hAnsi="Times New Roman" w:cs="Times New Roman"/>
          <w:sz w:val="32"/>
          <w:szCs w:val="32"/>
        </w:rPr>
        <w:t>В соответствии с учебным планом школы</w:t>
      </w:r>
      <w:r>
        <w:rPr>
          <w:rFonts w:ascii="Times New Roman" w:hAnsi="Times New Roman" w:cs="Times New Roman"/>
          <w:sz w:val="32"/>
          <w:szCs w:val="32"/>
        </w:rPr>
        <w:t xml:space="preserve"> на изучение курса отводится 2 часа в неделю в 10 классе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Итого 68 часов за курс.</w:t>
      </w:r>
    </w:p>
    <w:p w:rsidR="003434C0" w:rsidRDefault="003434C0" w:rsidP="003434C0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ТЕМАТИЧЕСКОЕ ПЛАНИРОВАНИЕ</w:t>
      </w:r>
    </w:p>
    <w:tbl>
      <w:tblPr>
        <w:tblStyle w:val="a5"/>
        <w:tblW w:w="9352" w:type="dxa"/>
        <w:tblLook w:val="04A0" w:firstRow="1" w:lastRow="0" w:firstColumn="1" w:lastColumn="0" w:noHBand="0" w:noVBand="1"/>
      </w:tblPr>
      <w:tblGrid>
        <w:gridCol w:w="7366"/>
        <w:gridCol w:w="1986"/>
      </w:tblGrid>
      <w:tr w:rsidR="003434C0" w:rsidTr="003434C0">
        <w:tc>
          <w:tcPr>
            <w:tcW w:w="7366" w:type="dxa"/>
          </w:tcPr>
          <w:p w:rsidR="003434C0" w:rsidRDefault="003434C0" w:rsidP="003434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1986" w:type="dxa"/>
          </w:tcPr>
          <w:p w:rsidR="003434C0" w:rsidRDefault="003434C0" w:rsidP="003434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часов</w:t>
            </w:r>
          </w:p>
        </w:tc>
      </w:tr>
      <w:tr w:rsidR="003434C0" w:rsidTr="003434C0">
        <w:tc>
          <w:tcPr>
            <w:tcW w:w="7366" w:type="dxa"/>
          </w:tcPr>
          <w:p w:rsidR="003434C0" w:rsidRDefault="003434C0" w:rsidP="003434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Введение </w:t>
            </w:r>
          </w:p>
        </w:tc>
        <w:tc>
          <w:tcPr>
            <w:tcW w:w="1986" w:type="dxa"/>
          </w:tcPr>
          <w:p w:rsidR="003434C0" w:rsidRDefault="003434C0" w:rsidP="003434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434C0" w:rsidTr="003434C0">
        <w:tc>
          <w:tcPr>
            <w:tcW w:w="7366" w:type="dxa"/>
          </w:tcPr>
          <w:p w:rsidR="003434C0" w:rsidRDefault="003434C0" w:rsidP="003434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Организационные основы индивидуального проекта</w:t>
            </w:r>
          </w:p>
        </w:tc>
        <w:tc>
          <w:tcPr>
            <w:tcW w:w="1986" w:type="dxa"/>
          </w:tcPr>
          <w:p w:rsidR="003434C0" w:rsidRDefault="003434C0" w:rsidP="003434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434C0" w:rsidTr="003434C0">
        <w:tc>
          <w:tcPr>
            <w:tcW w:w="7366" w:type="dxa"/>
          </w:tcPr>
          <w:p w:rsidR="003434C0" w:rsidRDefault="003434C0" w:rsidP="003434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Методология проектирования, учебно-исследовательской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( научной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) деятельности, творчества</w:t>
            </w:r>
          </w:p>
        </w:tc>
        <w:tc>
          <w:tcPr>
            <w:tcW w:w="1986" w:type="dxa"/>
          </w:tcPr>
          <w:p w:rsidR="003434C0" w:rsidRDefault="003434C0" w:rsidP="003434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3434C0" w:rsidTr="003434C0">
        <w:tc>
          <w:tcPr>
            <w:tcW w:w="7366" w:type="dxa"/>
          </w:tcPr>
          <w:p w:rsidR="003434C0" w:rsidRDefault="003434C0" w:rsidP="003434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Оформление индивидуального проекта</w:t>
            </w:r>
          </w:p>
        </w:tc>
        <w:tc>
          <w:tcPr>
            <w:tcW w:w="1986" w:type="dxa"/>
          </w:tcPr>
          <w:p w:rsidR="003434C0" w:rsidRDefault="003434C0" w:rsidP="003434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3434C0" w:rsidTr="003434C0">
        <w:tc>
          <w:tcPr>
            <w:tcW w:w="7366" w:type="dxa"/>
          </w:tcPr>
          <w:p w:rsidR="003434C0" w:rsidRDefault="003434C0" w:rsidP="003434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Этапы работы над проектом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( практические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занятия)</w:t>
            </w:r>
          </w:p>
        </w:tc>
        <w:tc>
          <w:tcPr>
            <w:tcW w:w="1986" w:type="dxa"/>
          </w:tcPr>
          <w:p w:rsidR="003434C0" w:rsidRDefault="003434C0" w:rsidP="003434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3434C0" w:rsidTr="003434C0">
        <w:tc>
          <w:tcPr>
            <w:tcW w:w="7366" w:type="dxa"/>
          </w:tcPr>
          <w:p w:rsidR="003434C0" w:rsidRDefault="003434C0" w:rsidP="003434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Представление результатов исследовательского проекта</w:t>
            </w:r>
          </w:p>
        </w:tc>
        <w:tc>
          <w:tcPr>
            <w:tcW w:w="1986" w:type="dxa"/>
          </w:tcPr>
          <w:p w:rsidR="003434C0" w:rsidRDefault="003434C0" w:rsidP="003434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3434C0" w:rsidTr="003434C0">
        <w:trPr>
          <w:trHeight w:val="1077"/>
        </w:trPr>
        <w:tc>
          <w:tcPr>
            <w:tcW w:w="7366" w:type="dxa"/>
          </w:tcPr>
          <w:p w:rsidR="003434C0" w:rsidRDefault="003434C0" w:rsidP="003434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Индивидуальная работа учащихся над проектом и индивидуальные консультации учителя</w:t>
            </w:r>
          </w:p>
        </w:tc>
        <w:tc>
          <w:tcPr>
            <w:tcW w:w="1986" w:type="dxa"/>
          </w:tcPr>
          <w:p w:rsidR="003434C0" w:rsidRDefault="003434C0" w:rsidP="003434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</w:tr>
      <w:tr w:rsidR="003434C0" w:rsidTr="003434C0">
        <w:tc>
          <w:tcPr>
            <w:tcW w:w="7366" w:type="dxa"/>
          </w:tcPr>
          <w:p w:rsidR="003434C0" w:rsidRDefault="003434C0" w:rsidP="003434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Итого </w:t>
            </w:r>
          </w:p>
        </w:tc>
        <w:tc>
          <w:tcPr>
            <w:tcW w:w="1986" w:type="dxa"/>
          </w:tcPr>
          <w:p w:rsidR="003434C0" w:rsidRDefault="00F46EB0" w:rsidP="003434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  <w:bookmarkStart w:id="0" w:name="_GoBack"/>
            <w:bookmarkEnd w:id="0"/>
          </w:p>
        </w:tc>
      </w:tr>
    </w:tbl>
    <w:p w:rsidR="003434C0" w:rsidRPr="003434C0" w:rsidRDefault="003434C0" w:rsidP="003434C0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3434C0" w:rsidRPr="003434C0" w:rsidRDefault="003434C0" w:rsidP="003434C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34C0" w:rsidRPr="0034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97"/>
    <w:rsid w:val="003434C0"/>
    <w:rsid w:val="00C60797"/>
    <w:rsid w:val="00F4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26B6A-BA16-4677-B0E8-37467449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434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3434C0"/>
    <w:rPr>
      <w:rFonts w:ascii="Arial" w:eastAsia="Arial" w:hAnsi="Arial" w:cs="Arial"/>
      <w:sz w:val="18"/>
      <w:szCs w:val="18"/>
    </w:rPr>
  </w:style>
  <w:style w:type="table" w:styleId="a5">
    <w:name w:val="Table Grid"/>
    <w:basedOn w:val="a1"/>
    <w:uiPriority w:val="39"/>
    <w:rsid w:val="0034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kabinetphysic</dc:creator>
  <cp:keywords/>
  <dc:description/>
  <cp:lastModifiedBy>kabinetphysic</cp:lastModifiedBy>
  <cp:revision>2</cp:revision>
  <dcterms:created xsi:type="dcterms:W3CDTF">2021-09-30T07:36:00Z</dcterms:created>
  <dcterms:modified xsi:type="dcterms:W3CDTF">2021-09-30T07:47:00Z</dcterms:modified>
</cp:coreProperties>
</file>